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24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FE3472">
        <w:rPr>
          <w:b/>
          <w:sz w:val="56"/>
          <w:szCs w:val="56"/>
          <w:shd w:val="clear" w:color="auto" w:fill="FFFFFF"/>
          <w:lang w:val="ca-ES"/>
        </w:rPr>
        <w:t>MAIG</w:t>
      </w:r>
      <w:r>
        <w:rPr>
          <w:b/>
          <w:sz w:val="56"/>
          <w:szCs w:val="56"/>
          <w:shd w:val="clear" w:color="auto" w:fill="FFFFFF"/>
          <w:lang w:val="ca-ES"/>
        </w:rPr>
        <w:t xml:space="preserve"> 2016</w:t>
      </w:r>
    </w:p>
    <w:p w:rsidR="009D2F26" w:rsidRDefault="009D2F26" w:rsidP="00520F3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3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Maig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dos r</w:t>
      </w:r>
      <w:r w:rsidR="00A02A45" w:rsidRPr="00CA57D3">
        <w:rPr>
          <w:shd w:val="clear" w:color="auto" w:fill="FFFFFF"/>
          <w:lang w:val="ca-ES"/>
        </w:rPr>
        <w:t xml:space="preserve">epresentants de l’AMPA </w:t>
      </w:r>
      <w:r>
        <w:rPr>
          <w:shd w:val="clear" w:color="auto" w:fill="FFFFFF"/>
          <w:lang w:val="ca-ES"/>
        </w:rPr>
        <w:t xml:space="preserve">visiten l’escola Sant Gervasi de Mollet (dels nous titulars) per veure les seves instal·lacions i es reuneixen amb la seva AMPA per intercanviar impressions i experiències. S’acorda establir contacte entre les dues </w:t>
      </w:r>
      <w:proofErr w:type="spellStart"/>
      <w:r>
        <w:rPr>
          <w:shd w:val="clear" w:color="auto" w:fill="FFFFFF"/>
          <w:lang w:val="ca-ES"/>
        </w:rPr>
        <w:t>AMPAs</w:t>
      </w:r>
      <w:proofErr w:type="spellEnd"/>
      <w:r>
        <w:rPr>
          <w:shd w:val="clear" w:color="auto" w:fill="FFFFFF"/>
          <w:lang w:val="ca-ES"/>
        </w:rPr>
        <w:t>.</w:t>
      </w:r>
    </w:p>
    <w:p w:rsidR="009D2F26" w:rsidRDefault="009D2F26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 xml:space="preserve">6 Maig: </w:t>
      </w:r>
      <w:r>
        <w:rPr>
          <w:shd w:val="clear" w:color="auto" w:fill="FFFFFF"/>
          <w:lang w:val="ca-ES"/>
        </w:rPr>
        <w:t xml:space="preserve">la direcció sol·licita una reunió amb l’AMPA per tractar els temes següents: piscina, roba escolar, casal d’estiu, inici de les obres. S’informa que l’avanç dels </w:t>
      </w:r>
      <w:r w:rsidR="00A512F9">
        <w:rPr>
          <w:shd w:val="clear" w:color="auto" w:fill="FFFFFF"/>
          <w:lang w:val="ca-ES"/>
        </w:rPr>
        <w:t>temes</w:t>
      </w:r>
      <w:r>
        <w:rPr>
          <w:shd w:val="clear" w:color="auto" w:fill="FFFFFF"/>
          <w:lang w:val="ca-ES"/>
        </w:rPr>
        <w:t xml:space="preserve"> s’aniran comunicant a les famílies per circulars en breu.</w:t>
      </w:r>
    </w:p>
    <w:p w:rsidR="009D2F26" w:rsidRDefault="009D2F26" w:rsidP="00A02A45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>1</w:t>
      </w:r>
      <w:r>
        <w:rPr>
          <w:b/>
          <w:shd w:val="clear" w:color="auto" w:fill="FFFFFF"/>
          <w:lang w:val="ca-ES"/>
        </w:rPr>
        <w:t>0 Maig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una representant de l’AMPA assisteix al Consell Municipal d’Educació on s’explica el Pla Municipal d’Actuació i es demana la difusió d’una enquesta per tal que els ciutadans participin en donar la seva opinió sobre els projectes que es volen fer a la nostra ciutat per part de l’Ajuntament</w:t>
      </w:r>
      <w:r w:rsidR="00872380">
        <w:rPr>
          <w:shd w:val="clear" w:color="auto" w:fill="FFFFFF"/>
          <w:lang w:val="ca-ES"/>
        </w:rPr>
        <w:t>.</w:t>
      </w:r>
    </w:p>
    <w:p w:rsidR="00A02A45" w:rsidRDefault="00A02A45" w:rsidP="00A02A45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>1</w:t>
      </w:r>
      <w:r w:rsidR="009D2F26">
        <w:rPr>
          <w:b/>
          <w:shd w:val="clear" w:color="auto" w:fill="FFFFFF"/>
          <w:lang w:val="ca-ES"/>
        </w:rPr>
        <w:t>1 Maig</w:t>
      </w:r>
      <w:r w:rsidRPr="00CA57D3">
        <w:rPr>
          <w:b/>
          <w:shd w:val="clear" w:color="auto" w:fill="FFFFFF"/>
          <w:lang w:val="ca-ES"/>
        </w:rPr>
        <w:t xml:space="preserve">: </w:t>
      </w:r>
      <w:r w:rsidR="009D2F26">
        <w:rPr>
          <w:shd w:val="clear" w:color="auto" w:fill="FFFFFF"/>
          <w:lang w:val="ca-ES"/>
        </w:rPr>
        <w:t xml:space="preserve">Assemblea </w:t>
      </w:r>
      <w:r w:rsidR="00A512F9">
        <w:rPr>
          <w:shd w:val="clear" w:color="auto" w:fill="FFFFFF"/>
          <w:lang w:val="ca-ES"/>
        </w:rPr>
        <w:t>Extraordinària</w:t>
      </w:r>
      <w:r w:rsidR="009D2F26">
        <w:rPr>
          <w:shd w:val="clear" w:color="auto" w:fill="FFFFFF"/>
          <w:lang w:val="ca-ES"/>
        </w:rPr>
        <w:t xml:space="preserve"> de socis on es s’aproven de les modificacions dels estatus i el RRI, s’info</w:t>
      </w:r>
      <w:r w:rsidR="00B251A8">
        <w:rPr>
          <w:shd w:val="clear" w:color="auto" w:fill="FFFFFF"/>
          <w:lang w:val="ca-ES"/>
        </w:rPr>
        <w:t>rma de la dimissió de la secretà</w:t>
      </w:r>
      <w:r w:rsidR="009D2F26">
        <w:rPr>
          <w:shd w:val="clear" w:color="auto" w:fill="FFFFFF"/>
          <w:lang w:val="ca-ES"/>
        </w:rPr>
        <w:t>ria i del nou portal de transparència de la web i s’acorda el nou proveïdor de la roba escolar pel curs vinent</w:t>
      </w:r>
    </w:p>
    <w:p w:rsidR="00A512F9" w:rsidRDefault="00A512F9" w:rsidP="00A02A45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>1</w:t>
      </w:r>
      <w:r>
        <w:rPr>
          <w:b/>
          <w:shd w:val="clear" w:color="auto" w:fill="FFFFFF"/>
          <w:lang w:val="ca-ES"/>
        </w:rPr>
        <w:t>7 Maig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Reunió amb </w:t>
      </w:r>
      <w:proofErr w:type="spellStart"/>
      <w:r>
        <w:rPr>
          <w:shd w:val="clear" w:color="auto" w:fill="FFFFFF"/>
          <w:lang w:val="ca-ES"/>
        </w:rPr>
        <w:t>Abacus</w:t>
      </w:r>
      <w:proofErr w:type="spellEnd"/>
      <w:r>
        <w:rPr>
          <w:shd w:val="clear" w:color="auto" w:fill="FFFFFF"/>
          <w:lang w:val="ca-ES"/>
        </w:rPr>
        <w:t xml:space="preserve"> i direcció per tal de definir colors i disseny de la nova </w:t>
      </w:r>
      <w:proofErr w:type="spellStart"/>
      <w:r>
        <w:rPr>
          <w:shd w:val="clear" w:color="auto" w:fill="FFFFFF"/>
          <w:lang w:val="ca-ES"/>
        </w:rPr>
        <w:t>equipació</w:t>
      </w:r>
      <w:proofErr w:type="spellEnd"/>
      <w:r>
        <w:rPr>
          <w:shd w:val="clear" w:color="auto" w:fill="FFFFFF"/>
          <w:lang w:val="ca-ES"/>
        </w:rPr>
        <w:t xml:space="preserve"> pel curs vinent. També es concreta l’aplicació del descompte del 5% pels socis de l’AMPA amb la presentació del carnet degudament segellat i el DNI del titular del carnet.</w:t>
      </w:r>
      <w:r w:rsidR="00B85284">
        <w:rPr>
          <w:shd w:val="clear" w:color="auto" w:fill="FFFFFF"/>
          <w:lang w:val="ca-ES"/>
        </w:rPr>
        <w:t xml:space="preserve"> Ara per ara, si es fa la compra per internet no es podrà gaudir del descompte de soci. </w:t>
      </w:r>
      <w:proofErr w:type="spellStart"/>
      <w:r w:rsidR="00B85284">
        <w:rPr>
          <w:shd w:val="clear" w:color="auto" w:fill="FFFFFF"/>
          <w:lang w:val="ca-ES"/>
        </w:rPr>
        <w:t>Abacus</w:t>
      </w:r>
      <w:proofErr w:type="spellEnd"/>
      <w:r w:rsidR="00B85284">
        <w:rPr>
          <w:shd w:val="clear" w:color="auto" w:fill="FFFFFF"/>
          <w:lang w:val="ca-ES"/>
        </w:rPr>
        <w:t xml:space="preserve"> mirarà opcions per poder-ho aplicar més endavant.</w:t>
      </w:r>
    </w:p>
    <w:p w:rsidR="00A512F9" w:rsidRDefault="00A512F9" w:rsidP="00A02A45">
      <w:pPr>
        <w:jc w:val="both"/>
        <w:rPr>
          <w:shd w:val="clear" w:color="auto" w:fill="FFFFFF"/>
          <w:lang w:val="ca-ES"/>
        </w:rPr>
      </w:pPr>
      <w:r w:rsidRPr="00CA57D3">
        <w:rPr>
          <w:b/>
          <w:shd w:val="clear" w:color="auto" w:fill="FFFFFF"/>
          <w:lang w:val="ca-ES"/>
        </w:rPr>
        <w:t>1</w:t>
      </w:r>
      <w:r>
        <w:rPr>
          <w:b/>
          <w:shd w:val="clear" w:color="auto" w:fill="FFFFFF"/>
          <w:lang w:val="ca-ES"/>
        </w:rPr>
        <w:t>8 Maig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Reunió mensual de junta: piscina a primària, visita a l’escola Sant Gervasi de Mollet, trobada </w:t>
      </w:r>
      <w:proofErr w:type="spellStart"/>
      <w:r>
        <w:rPr>
          <w:shd w:val="clear" w:color="auto" w:fill="FFFFFF"/>
          <w:lang w:val="ca-ES"/>
        </w:rPr>
        <w:t>d’AMPAs</w:t>
      </w:r>
      <w:proofErr w:type="spellEnd"/>
      <w:r>
        <w:rPr>
          <w:shd w:val="clear" w:color="auto" w:fill="FFFFFF"/>
          <w:lang w:val="ca-ES"/>
        </w:rPr>
        <w:t xml:space="preserve"> de Viladecans, secretari/a de l’AMPA, projectes tecnològics pel curs vinent, carnestoltes, festa de fi de curs, </w:t>
      </w:r>
      <w:proofErr w:type="spellStart"/>
      <w:r>
        <w:rPr>
          <w:shd w:val="clear" w:color="auto" w:fill="FFFFFF"/>
          <w:lang w:val="ca-ES"/>
        </w:rPr>
        <w:t>DVDs</w:t>
      </w:r>
      <w:proofErr w:type="spellEnd"/>
      <w:r>
        <w:rPr>
          <w:shd w:val="clear" w:color="auto" w:fill="FFFFFF"/>
          <w:lang w:val="ca-ES"/>
        </w:rPr>
        <w:t xml:space="preserve">, casal d’estiu de l’escola i </w:t>
      </w:r>
      <w:proofErr w:type="spellStart"/>
      <w:r>
        <w:rPr>
          <w:shd w:val="clear" w:color="auto" w:fill="FFFFFF"/>
          <w:lang w:val="ca-ES"/>
        </w:rPr>
        <w:t>equipació</w:t>
      </w:r>
      <w:proofErr w:type="spellEnd"/>
      <w:r>
        <w:rPr>
          <w:shd w:val="clear" w:color="auto" w:fill="FFFFFF"/>
          <w:lang w:val="ca-ES"/>
        </w:rPr>
        <w:t xml:space="preserve"> de roba </w:t>
      </w:r>
    </w:p>
    <w:p w:rsidR="00EF755B" w:rsidRDefault="00A512F9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20 Maig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Reunió d’urgència amb la direcció per tractar els temes següents: piscina a primària, </w:t>
      </w:r>
      <w:proofErr w:type="spellStart"/>
      <w:r>
        <w:rPr>
          <w:shd w:val="clear" w:color="auto" w:fill="FFFFFF"/>
          <w:lang w:val="ca-ES"/>
        </w:rPr>
        <w:t>equipació</w:t>
      </w:r>
      <w:proofErr w:type="spellEnd"/>
      <w:r>
        <w:rPr>
          <w:shd w:val="clear" w:color="auto" w:fill="FFFFFF"/>
          <w:lang w:val="ca-ES"/>
        </w:rPr>
        <w:t xml:space="preserve"> de roba i llistat de llibres pel curs vinent.</w:t>
      </w:r>
    </w:p>
    <w:p w:rsidR="0072308C" w:rsidRDefault="0072308C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20 Maig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la comissió de Carnestoltes continua treballant en el desenvolupament del tema escollit per disfresses, complements, maquillatge...</w:t>
      </w:r>
    </w:p>
    <w:p w:rsidR="007A50DE" w:rsidRDefault="0072308C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20 Maig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la comissió econòmica es reuneix per repassar l’estat de comptes</w:t>
      </w:r>
      <w:r w:rsidR="00E4107F">
        <w:rPr>
          <w:shd w:val="clear" w:color="auto" w:fill="FFFFFF"/>
          <w:lang w:val="ca-ES"/>
        </w:rPr>
        <w:t xml:space="preserve"> amb resultats positius</w:t>
      </w:r>
    </w:p>
    <w:p w:rsidR="00E4107F" w:rsidRDefault="00E4107F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23-25</w:t>
      </w:r>
      <w:r>
        <w:rPr>
          <w:b/>
          <w:shd w:val="clear" w:color="auto" w:fill="FFFFFF"/>
          <w:lang w:val="ca-ES"/>
        </w:rPr>
        <w:t xml:space="preserve"> Maig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un representant assisteix a una formació de </w:t>
      </w:r>
      <w:proofErr w:type="spellStart"/>
      <w:r>
        <w:rPr>
          <w:shd w:val="clear" w:color="auto" w:fill="FFFFFF"/>
          <w:lang w:val="ca-ES"/>
        </w:rPr>
        <w:t>Storytelling</w:t>
      </w:r>
      <w:proofErr w:type="spellEnd"/>
      <w:r>
        <w:rPr>
          <w:shd w:val="clear" w:color="auto" w:fill="FFFFFF"/>
          <w:lang w:val="ca-ES"/>
        </w:rPr>
        <w:t xml:space="preserve"> per la millora de la comunicació de les activitats que fa l’AMPA</w:t>
      </w:r>
    </w:p>
    <w:p w:rsidR="007A50DE" w:rsidRDefault="007A50DE" w:rsidP="0024790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31 Maig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dos representants de l’AMPA de la comissió d’Extraescolars de piscina assisteixen a la reunió informativa a Pòdium pel curs vinent.</w:t>
      </w:r>
      <w:bookmarkStart w:id="0" w:name="_GoBack"/>
      <w:bookmarkEnd w:id="0"/>
    </w:p>
    <w:sectPr w:rsidR="007A50DE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DD" w:rsidRDefault="007526DD" w:rsidP="0047483A">
      <w:pPr>
        <w:spacing w:after="0" w:line="240" w:lineRule="auto"/>
      </w:pPr>
      <w:r>
        <w:separator/>
      </w:r>
    </w:p>
  </w:endnote>
  <w:endnote w:type="continuationSeparator" w:id="0">
    <w:p w:rsidR="007526DD" w:rsidRDefault="007526DD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DD" w:rsidRDefault="007526DD" w:rsidP="0047483A">
      <w:pPr>
        <w:spacing w:after="0" w:line="240" w:lineRule="auto"/>
      </w:pPr>
      <w:r>
        <w:separator/>
      </w:r>
    </w:p>
  </w:footnote>
  <w:footnote w:type="continuationSeparator" w:id="0">
    <w:p w:rsidR="007526DD" w:rsidRDefault="007526DD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5B" w:rsidRDefault="007526D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4.75pt;height:60pt;visibility:visible">
          <v:imagedata r:id="rId1" o:title=""/>
        </v:shape>
      </w:pict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54A"/>
    <w:rsid w:val="000368F2"/>
    <w:rsid w:val="00077FCF"/>
    <w:rsid w:val="000F5D33"/>
    <w:rsid w:val="000F782F"/>
    <w:rsid w:val="00101205"/>
    <w:rsid w:val="00113EC7"/>
    <w:rsid w:val="00116C05"/>
    <w:rsid w:val="001204D2"/>
    <w:rsid w:val="001404CD"/>
    <w:rsid w:val="00147CF5"/>
    <w:rsid w:val="00193E39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A514E"/>
    <w:rsid w:val="005B42C6"/>
    <w:rsid w:val="00620F09"/>
    <w:rsid w:val="00642334"/>
    <w:rsid w:val="00644AD5"/>
    <w:rsid w:val="00670724"/>
    <w:rsid w:val="00676887"/>
    <w:rsid w:val="006816D9"/>
    <w:rsid w:val="006C550C"/>
    <w:rsid w:val="006D53C4"/>
    <w:rsid w:val="006E6287"/>
    <w:rsid w:val="006F6A03"/>
    <w:rsid w:val="00700D90"/>
    <w:rsid w:val="00702DDE"/>
    <w:rsid w:val="00713D6F"/>
    <w:rsid w:val="0072308C"/>
    <w:rsid w:val="0072489D"/>
    <w:rsid w:val="00741683"/>
    <w:rsid w:val="00742EA3"/>
    <w:rsid w:val="00744B9B"/>
    <w:rsid w:val="007526DD"/>
    <w:rsid w:val="007611EB"/>
    <w:rsid w:val="007873CB"/>
    <w:rsid w:val="007A50DE"/>
    <w:rsid w:val="007B4D98"/>
    <w:rsid w:val="007B7D49"/>
    <w:rsid w:val="007C0CA2"/>
    <w:rsid w:val="007C4853"/>
    <w:rsid w:val="007D0893"/>
    <w:rsid w:val="007D71B6"/>
    <w:rsid w:val="00812264"/>
    <w:rsid w:val="00822951"/>
    <w:rsid w:val="00825E24"/>
    <w:rsid w:val="00827C4C"/>
    <w:rsid w:val="00836276"/>
    <w:rsid w:val="0084740D"/>
    <w:rsid w:val="00872380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2F26"/>
    <w:rsid w:val="009D3D9F"/>
    <w:rsid w:val="009D6412"/>
    <w:rsid w:val="009E0B84"/>
    <w:rsid w:val="009E22B2"/>
    <w:rsid w:val="009F14B0"/>
    <w:rsid w:val="009F2A5B"/>
    <w:rsid w:val="00A02A45"/>
    <w:rsid w:val="00A46BC2"/>
    <w:rsid w:val="00A512F9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251A8"/>
    <w:rsid w:val="00B316BF"/>
    <w:rsid w:val="00B47997"/>
    <w:rsid w:val="00B5245D"/>
    <w:rsid w:val="00B62112"/>
    <w:rsid w:val="00B655B3"/>
    <w:rsid w:val="00B73D73"/>
    <w:rsid w:val="00B74CB3"/>
    <w:rsid w:val="00B806EF"/>
    <w:rsid w:val="00B85284"/>
    <w:rsid w:val="00B916C0"/>
    <w:rsid w:val="00B94735"/>
    <w:rsid w:val="00BA2DDA"/>
    <w:rsid w:val="00BC590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85AD2"/>
    <w:rsid w:val="00C90FF8"/>
    <w:rsid w:val="00C9149F"/>
    <w:rsid w:val="00CA3FEA"/>
    <w:rsid w:val="00CA57D3"/>
    <w:rsid w:val="00CA5A76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4107F"/>
    <w:rsid w:val="00E54B76"/>
    <w:rsid w:val="00EA2021"/>
    <w:rsid w:val="00EA2944"/>
    <w:rsid w:val="00EC5E41"/>
    <w:rsid w:val="00EC6018"/>
    <w:rsid w:val="00ED725D"/>
    <w:rsid w:val="00EF755B"/>
    <w:rsid w:val="00F13A43"/>
    <w:rsid w:val="00F42AA5"/>
    <w:rsid w:val="00F53909"/>
    <w:rsid w:val="00F57151"/>
    <w:rsid w:val="00F915BE"/>
    <w:rsid w:val="00FB5940"/>
    <w:rsid w:val="00FE3472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FDB7C"/>
  <w15:chartTrackingRefBased/>
  <w15:docId w15:val="{5D98B3C0-5F14-47F2-B3BD-32D562C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0968-2A5A-409B-B5D2-39301741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</cp:lastModifiedBy>
  <cp:revision>9</cp:revision>
  <dcterms:created xsi:type="dcterms:W3CDTF">2016-05-14T07:06:00Z</dcterms:created>
  <dcterms:modified xsi:type="dcterms:W3CDTF">2016-05-31T10:43:00Z</dcterms:modified>
</cp:coreProperties>
</file>